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0BE" w:rsidRDefault="004C70BE" w:rsidP="004C70BE">
      <w:pPr>
        <w:spacing w:line="280" w:lineRule="exact"/>
        <w:rPr>
          <w:rFonts w:ascii="Century Schoolbook" w:eastAsia="Calibri" w:hAnsi="Century Schoolbook" w:cs="Arial"/>
          <w:b/>
          <w:lang w:val="en-GB" w:eastAsia="en-US"/>
        </w:rPr>
      </w:pPr>
    </w:p>
    <w:p w:rsidR="004C70BE" w:rsidRDefault="004C70BE" w:rsidP="004C70BE">
      <w:pPr>
        <w:spacing w:line="280" w:lineRule="exact"/>
        <w:rPr>
          <w:rFonts w:ascii="Century Schoolbook" w:eastAsia="Calibri" w:hAnsi="Century Schoolbook" w:cs="Arial"/>
          <w:b/>
          <w:lang w:val="en-GB" w:eastAsia="en-US"/>
        </w:rPr>
      </w:pPr>
    </w:p>
    <w:p w:rsidR="004C70BE" w:rsidRDefault="004C70BE" w:rsidP="004C70BE">
      <w:pPr>
        <w:spacing w:line="280" w:lineRule="exact"/>
        <w:rPr>
          <w:rFonts w:ascii="Century Schoolbook" w:eastAsia="Calibri" w:hAnsi="Century Schoolbook" w:cs="Arial"/>
          <w:b/>
          <w:lang w:val="en-GB" w:eastAsia="en-US"/>
        </w:rPr>
      </w:pPr>
    </w:p>
    <w:p w:rsidR="004C70BE" w:rsidRDefault="004C70BE" w:rsidP="004C70BE">
      <w:pPr>
        <w:spacing w:line="280" w:lineRule="exact"/>
        <w:rPr>
          <w:rFonts w:ascii="Century Schoolbook" w:eastAsia="Calibri" w:hAnsi="Century Schoolbook" w:cs="Arial"/>
          <w:b/>
          <w:lang w:val="en-GB" w:eastAsia="en-US"/>
        </w:rPr>
      </w:pPr>
    </w:p>
    <w:p w:rsidR="004C70BE" w:rsidRDefault="004C70BE" w:rsidP="004C70BE">
      <w:pPr>
        <w:spacing w:line="280" w:lineRule="exact"/>
        <w:rPr>
          <w:rFonts w:ascii="Century Schoolbook" w:eastAsia="Calibri" w:hAnsi="Century Schoolbook" w:cs="Arial"/>
          <w:b/>
          <w:lang w:val="en-GB" w:eastAsia="en-US"/>
        </w:rPr>
      </w:pPr>
      <w:bookmarkStart w:id="0" w:name="_GoBack"/>
      <w:bookmarkEnd w:id="0"/>
    </w:p>
    <w:p w:rsidR="004C70BE" w:rsidRDefault="004C70BE" w:rsidP="004C70BE">
      <w:pPr>
        <w:tabs>
          <w:tab w:val="left" w:pos="3000"/>
        </w:tabs>
        <w:spacing w:line="280" w:lineRule="exact"/>
        <w:jc w:val="both"/>
        <w:rPr>
          <w:rFonts w:ascii="Century Schoolbook" w:eastAsia="Calibri" w:hAnsi="Century Schoolbook" w:cs="Arial"/>
          <w:b/>
          <w:sz w:val="22"/>
          <w:szCs w:val="22"/>
          <w:lang w:val="en-GB" w:eastAsia="en-US"/>
        </w:rPr>
      </w:pPr>
    </w:p>
    <w:p w:rsidR="004C70BE" w:rsidRDefault="004C70BE" w:rsidP="004C70BE">
      <w:pPr>
        <w:tabs>
          <w:tab w:val="left" w:pos="3000"/>
        </w:tabs>
        <w:spacing w:line="280" w:lineRule="exact"/>
        <w:jc w:val="both"/>
        <w:rPr>
          <w:rFonts w:ascii="Century Schoolbook" w:eastAsia="Calibri" w:hAnsi="Century Schoolbook" w:cs="Arial"/>
          <w:b/>
          <w:sz w:val="22"/>
          <w:szCs w:val="22"/>
          <w:lang w:val="en-GB" w:eastAsia="en-US"/>
        </w:rPr>
      </w:pPr>
    </w:p>
    <w:p w:rsidR="004C70BE" w:rsidRPr="00E92D66" w:rsidRDefault="004C70BE" w:rsidP="004C70BE">
      <w:pPr>
        <w:tabs>
          <w:tab w:val="left" w:pos="3000"/>
        </w:tabs>
        <w:spacing w:line="280" w:lineRule="exact"/>
        <w:jc w:val="both"/>
        <w:rPr>
          <w:rFonts w:ascii="Century Schoolbook" w:eastAsia="Calibri" w:hAnsi="Century Schoolbook" w:cs="Arial"/>
          <w:b/>
          <w:sz w:val="22"/>
          <w:szCs w:val="22"/>
          <w:lang w:val="en-GB" w:eastAsia="en-US"/>
        </w:rPr>
      </w:pPr>
    </w:p>
    <w:p w:rsidR="004C70BE" w:rsidRPr="004C70BE" w:rsidRDefault="004C70BE" w:rsidP="004C70BE">
      <w:pPr>
        <w:tabs>
          <w:tab w:val="left" w:pos="3000"/>
        </w:tabs>
        <w:spacing w:line="280" w:lineRule="exact"/>
        <w:jc w:val="center"/>
        <w:rPr>
          <w:rFonts w:ascii="Century Schoolbook" w:eastAsia="Calibri" w:hAnsi="Century Schoolbook" w:cs="Arial"/>
          <w:b/>
          <w:lang w:val="en-GB" w:eastAsia="en-US"/>
        </w:rPr>
      </w:pPr>
      <w:proofErr w:type="spellStart"/>
      <w:r w:rsidRPr="004C70BE">
        <w:rPr>
          <w:rFonts w:ascii="Century Schoolbook" w:eastAsia="Calibri" w:hAnsi="Century Schoolbook" w:cs="Arial"/>
          <w:b/>
          <w:lang w:val="en-GB" w:eastAsia="en-US"/>
        </w:rPr>
        <w:t>Posjeta</w:t>
      </w:r>
      <w:proofErr w:type="spellEnd"/>
      <w:r w:rsidRPr="004C70BE">
        <w:rPr>
          <w:rFonts w:ascii="Century Schoolbook" w:eastAsia="Calibri" w:hAnsi="Century Schoolbook" w:cs="Arial"/>
          <w:b/>
          <w:lang w:val="en-GB" w:eastAsia="en-US"/>
        </w:rPr>
        <w:t xml:space="preserve"> </w:t>
      </w:r>
      <w:proofErr w:type="spellStart"/>
      <w:r w:rsidRPr="004C70BE">
        <w:rPr>
          <w:rFonts w:ascii="Century Schoolbook" w:eastAsia="Calibri" w:hAnsi="Century Schoolbook" w:cs="Arial"/>
          <w:b/>
          <w:lang w:val="en-GB" w:eastAsia="en-US"/>
        </w:rPr>
        <w:t>Ambasadora</w:t>
      </w:r>
      <w:proofErr w:type="spellEnd"/>
      <w:r w:rsidRPr="004C70BE">
        <w:rPr>
          <w:rFonts w:ascii="Century Schoolbook" w:eastAsia="Calibri" w:hAnsi="Century Schoolbook" w:cs="Arial"/>
          <w:b/>
          <w:lang w:val="en-GB" w:eastAsia="en-US"/>
        </w:rPr>
        <w:t xml:space="preserve"> </w:t>
      </w:r>
      <w:proofErr w:type="spellStart"/>
      <w:r w:rsidRPr="004C70BE">
        <w:rPr>
          <w:rFonts w:ascii="Century Schoolbook" w:eastAsia="Calibri" w:hAnsi="Century Schoolbook" w:cs="Arial"/>
          <w:b/>
          <w:lang w:val="en-GB" w:eastAsia="en-US"/>
        </w:rPr>
        <w:t>Ruske</w:t>
      </w:r>
      <w:proofErr w:type="spellEnd"/>
      <w:r w:rsidRPr="004C70BE">
        <w:rPr>
          <w:rFonts w:ascii="Century Schoolbook" w:eastAsia="Calibri" w:hAnsi="Century Schoolbook" w:cs="Arial"/>
          <w:b/>
          <w:lang w:val="en-GB" w:eastAsia="en-US"/>
        </w:rPr>
        <w:t xml:space="preserve"> </w:t>
      </w:r>
      <w:proofErr w:type="spellStart"/>
      <w:r w:rsidRPr="004C70BE">
        <w:rPr>
          <w:rFonts w:ascii="Century Schoolbook" w:eastAsia="Calibri" w:hAnsi="Century Schoolbook" w:cs="Arial"/>
          <w:b/>
          <w:lang w:val="en-GB" w:eastAsia="en-US"/>
        </w:rPr>
        <w:t>Federacije</w:t>
      </w:r>
      <w:proofErr w:type="spellEnd"/>
      <w:r w:rsidRPr="004C70BE">
        <w:rPr>
          <w:rFonts w:ascii="Century Schoolbook" w:eastAsia="Calibri" w:hAnsi="Century Schoolbook" w:cs="Arial"/>
          <w:b/>
          <w:lang w:val="en-GB" w:eastAsia="en-US"/>
        </w:rPr>
        <w:t xml:space="preserve"> u </w:t>
      </w:r>
      <w:proofErr w:type="spellStart"/>
      <w:r w:rsidRPr="004C70BE">
        <w:rPr>
          <w:rFonts w:ascii="Century Schoolbook" w:eastAsia="Calibri" w:hAnsi="Century Schoolbook" w:cs="Arial"/>
          <w:b/>
          <w:lang w:val="en-GB" w:eastAsia="en-US"/>
        </w:rPr>
        <w:t>Bosni</w:t>
      </w:r>
      <w:proofErr w:type="spellEnd"/>
      <w:r w:rsidRPr="004C70BE">
        <w:rPr>
          <w:rFonts w:ascii="Century Schoolbook" w:eastAsia="Calibri" w:hAnsi="Century Schoolbook" w:cs="Arial"/>
          <w:b/>
          <w:lang w:val="en-GB" w:eastAsia="en-US"/>
        </w:rPr>
        <w:t xml:space="preserve"> i </w:t>
      </w:r>
      <w:proofErr w:type="spellStart"/>
      <w:r w:rsidRPr="004C70BE">
        <w:rPr>
          <w:rFonts w:ascii="Century Schoolbook" w:eastAsia="Calibri" w:hAnsi="Century Schoolbook" w:cs="Arial"/>
          <w:b/>
          <w:lang w:val="en-GB" w:eastAsia="en-US"/>
        </w:rPr>
        <w:t>Hercegovini</w:t>
      </w:r>
      <w:proofErr w:type="spellEnd"/>
    </w:p>
    <w:p w:rsidR="004C70BE" w:rsidRDefault="004C70BE" w:rsidP="004C70BE">
      <w:pPr>
        <w:spacing w:line="280" w:lineRule="exact"/>
        <w:jc w:val="center"/>
        <w:rPr>
          <w:rFonts w:ascii="Century Schoolbook" w:eastAsia="Calibri" w:hAnsi="Century Schoolbook" w:cs="Arial"/>
          <w:sz w:val="22"/>
          <w:szCs w:val="22"/>
          <w:lang w:val="en-GB" w:eastAsia="en-US"/>
        </w:rPr>
      </w:pPr>
    </w:p>
    <w:p w:rsidR="004C70BE" w:rsidRPr="00E92D66" w:rsidRDefault="004C70BE" w:rsidP="004C70BE">
      <w:pPr>
        <w:spacing w:line="280" w:lineRule="exact"/>
        <w:jc w:val="center"/>
        <w:rPr>
          <w:rFonts w:ascii="Century Schoolbook" w:eastAsia="Calibri" w:hAnsi="Century Schoolbook" w:cs="Arial"/>
          <w:sz w:val="22"/>
          <w:szCs w:val="22"/>
          <w:lang w:val="en-GB" w:eastAsia="en-US"/>
        </w:rPr>
      </w:pPr>
    </w:p>
    <w:p w:rsidR="004C70BE" w:rsidRPr="00E92D66" w:rsidRDefault="004C70BE" w:rsidP="004C70BE">
      <w:pPr>
        <w:spacing w:line="280" w:lineRule="exact"/>
        <w:jc w:val="both"/>
        <w:rPr>
          <w:rFonts w:ascii="Century Schoolbook" w:eastAsia="Calibri" w:hAnsi="Century Schoolbook" w:cs="Arial"/>
          <w:b/>
          <w:sz w:val="22"/>
          <w:szCs w:val="22"/>
          <w:lang w:val="en-GB" w:eastAsia="en-US"/>
        </w:rPr>
      </w:pPr>
    </w:p>
    <w:p w:rsidR="004C70BE" w:rsidRDefault="004C70BE" w:rsidP="004C70BE">
      <w:pPr>
        <w:spacing w:line="280" w:lineRule="exact"/>
        <w:jc w:val="both"/>
        <w:rPr>
          <w:rFonts w:ascii="Century Schoolbook" w:eastAsia="Calibri" w:hAnsi="Century Schoolbook" w:cs="Arial"/>
          <w:sz w:val="22"/>
          <w:szCs w:val="22"/>
          <w:lang w:val="en-GB" w:eastAsia="en-US"/>
        </w:rPr>
      </w:pPr>
      <w:r>
        <w:rPr>
          <w:rFonts w:ascii="Century Schoolbook" w:eastAsia="Calibri" w:hAnsi="Century Schoolbook" w:cs="Arial"/>
          <w:b/>
          <w:noProof/>
          <w:sz w:val="22"/>
          <w:szCs w:val="22"/>
          <w:lang w:val="bs-Latn-BA" w:eastAsia="bs-Latn-BA"/>
        </w:rPr>
        <w:drawing>
          <wp:anchor distT="0" distB="0" distL="114300" distR="114300" simplePos="0" relativeHeight="251658240" behindDoc="1" locked="0" layoutInCell="1" allowOverlap="1" wp14:anchorId="487C7949" wp14:editId="6A45BC36">
            <wp:simplePos x="0" y="0"/>
            <wp:positionH relativeFrom="column">
              <wp:posOffset>171450</wp:posOffset>
            </wp:positionH>
            <wp:positionV relativeFrom="paragraph">
              <wp:posOffset>29210</wp:posOffset>
            </wp:positionV>
            <wp:extent cx="2457450" cy="4368800"/>
            <wp:effectExtent l="0" t="0" r="0" b="0"/>
            <wp:wrapThrough wrapText="bothSides">
              <wp:wrapPolygon edited="0">
                <wp:start x="0" y="0"/>
                <wp:lineTo x="0" y="21474"/>
                <wp:lineTo x="21433" y="21474"/>
                <wp:lineTo x="2143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0-02-05-f15b5daf65cb7c17726928174de69f9a2e95c036f1b017ca74b4a77d8b8d29da-V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E92D66">
        <w:rPr>
          <w:rFonts w:ascii="Century Schoolbook" w:eastAsia="Calibri" w:hAnsi="Century Schoolbook" w:cs="Arial"/>
          <w:b/>
          <w:sz w:val="22"/>
          <w:szCs w:val="22"/>
          <w:lang w:val="en-GB" w:eastAsia="en-US"/>
        </w:rPr>
        <w:t>Sarajevo, 1</w:t>
      </w:r>
      <w:r>
        <w:rPr>
          <w:rFonts w:ascii="Century Schoolbook" w:eastAsia="Calibri" w:hAnsi="Century Schoolbook" w:cs="Arial"/>
          <w:b/>
          <w:sz w:val="22"/>
          <w:szCs w:val="22"/>
          <w:lang w:val="en-GB" w:eastAsia="en-US"/>
        </w:rPr>
        <w:t>4</w:t>
      </w:r>
      <w:r w:rsidRPr="00E92D66">
        <w:rPr>
          <w:rFonts w:ascii="Century Schoolbook" w:eastAsia="Calibri" w:hAnsi="Century Schoolbook" w:cs="Arial"/>
          <w:b/>
          <w:sz w:val="22"/>
          <w:szCs w:val="22"/>
          <w:lang w:val="en-GB" w:eastAsia="en-US"/>
        </w:rPr>
        <w:t>.</w:t>
      </w:r>
      <w:proofErr w:type="gramEnd"/>
      <w:r w:rsidRPr="00E92D66">
        <w:rPr>
          <w:rFonts w:ascii="Century Schoolbook" w:eastAsia="Calibri" w:hAnsi="Century Schoolbook" w:cs="Arial"/>
          <w:b/>
          <w:sz w:val="22"/>
          <w:szCs w:val="22"/>
          <w:lang w:val="en-GB" w:eastAsia="en-US"/>
        </w:rPr>
        <w:t xml:space="preserve"> </w:t>
      </w:r>
      <w:proofErr w:type="spellStart"/>
      <w:proofErr w:type="gramStart"/>
      <w:r w:rsidRPr="00E92D66">
        <w:rPr>
          <w:rFonts w:ascii="Century Schoolbook" w:eastAsia="Calibri" w:hAnsi="Century Schoolbook" w:cs="Arial"/>
          <w:b/>
          <w:sz w:val="22"/>
          <w:szCs w:val="22"/>
          <w:lang w:val="en-GB" w:eastAsia="en-US"/>
        </w:rPr>
        <w:t>oktobar</w:t>
      </w:r>
      <w:proofErr w:type="spellEnd"/>
      <w:proofErr w:type="gramEnd"/>
      <w:r w:rsidRPr="00E92D66">
        <w:rPr>
          <w:rFonts w:ascii="Century Schoolbook" w:eastAsia="Calibri" w:hAnsi="Century Schoolbook" w:cs="Arial"/>
          <w:b/>
          <w:sz w:val="22"/>
          <w:szCs w:val="22"/>
          <w:lang w:val="en-GB" w:eastAsia="en-US"/>
        </w:rPr>
        <w:t xml:space="preserve">, 2016 – </w:t>
      </w:r>
      <w:proofErr w:type="spellStart"/>
      <w:r w:rsidRPr="00E92D66">
        <w:rPr>
          <w:rFonts w:ascii="Century Schoolbook" w:eastAsia="Calibri" w:hAnsi="Century Schoolbook" w:cs="Arial"/>
          <w:sz w:val="22"/>
          <w:szCs w:val="22"/>
          <w:lang w:val="en-GB" w:eastAsia="en-US"/>
        </w:rPr>
        <w:t>D</w:t>
      </w:r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elegacija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 w:rsidRPr="00E92D66">
        <w:rPr>
          <w:rFonts w:ascii="Century Schoolbook" w:eastAsia="Calibri" w:hAnsi="Century Schoolbook" w:cs="Arial"/>
          <w:sz w:val="22"/>
          <w:szCs w:val="22"/>
          <w:lang w:val="en-GB" w:eastAsia="en-US"/>
        </w:rPr>
        <w:t>Ambasade</w:t>
      </w:r>
      <w:proofErr w:type="spellEnd"/>
      <w:r w:rsidRPr="00E92D66"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 w:rsidRPr="00E92D66">
        <w:rPr>
          <w:rFonts w:ascii="Century Schoolbook" w:eastAsia="Calibri" w:hAnsi="Century Schoolbook" w:cs="Arial"/>
          <w:sz w:val="22"/>
          <w:szCs w:val="22"/>
          <w:lang w:val="en-GB" w:eastAsia="en-US"/>
        </w:rPr>
        <w:t>Ruske</w:t>
      </w:r>
      <w:proofErr w:type="spellEnd"/>
      <w:r w:rsidRPr="00E92D66"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 w:rsidRPr="00E92D66">
        <w:rPr>
          <w:rFonts w:ascii="Century Schoolbook" w:eastAsia="Calibri" w:hAnsi="Century Schoolbook" w:cs="Arial"/>
          <w:sz w:val="22"/>
          <w:szCs w:val="22"/>
          <w:lang w:val="en-GB" w:eastAsia="en-US"/>
        </w:rPr>
        <w:t>Federacije</w:t>
      </w:r>
      <w:proofErr w:type="spellEnd"/>
      <w:r w:rsidRPr="00E92D66"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u </w:t>
      </w:r>
      <w:proofErr w:type="spellStart"/>
      <w:r w:rsidRPr="00E92D66">
        <w:rPr>
          <w:rFonts w:ascii="Century Schoolbook" w:eastAsia="Calibri" w:hAnsi="Century Schoolbook" w:cs="Arial"/>
          <w:sz w:val="22"/>
          <w:szCs w:val="22"/>
          <w:lang w:val="en-GB" w:eastAsia="en-US"/>
        </w:rPr>
        <w:t>Bosni</w:t>
      </w:r>
      <w:proofErr w:type="spellEnd"/>
      <w:r w:rsidRPr="00E92D66"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i </w:t>
      </w:r>
      <w:proofErr w:type="spellStart"/>
      <w:r w:rsidRPr="00E92D66">
        <w:rPr>
          <w:rFonts w:ascii="Century Schoolbook" w:eastAsia="Calibri" w:hAnsi="Century Schoolbook" w:cs="Arial"/>
          <w:sz w:val="22"/>
          <w:szCs w:val="22"/>
          <w:lang w:val="en-GB" w:eastAsia="en-US"/>
        </w:rPr>
        <w:t>Hercegovini</w:t>
      </w:r>
      <w:proofErr w:type="spellEnd"/>
      <w:r w:rsidRPr="00E92D66"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na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čelu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sa</w:t>
      </w:r>
      <w:proofErr w:type="spellEnd"/>
      <w:r w:rsidRPr="00E92D66"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a</w:t>
      </w:r>
      <w:r w:rsidRPr="00E92D66">
        <w:rPr>
          <w:rFonts w:ascii="Century Schoolbook" w:eastAsia="Calibri" w:hAnsi="Century Schoolbook" w:cs="Arial"/>
          <w:sz w:val="22"/>
          <w:szCs w:val="22"/>
          <w:lang w:val="en-GB" w:eastAsia="en-US"/>
        </w:rPr>
        <w:t>mbasador</w:t>
      </w:r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om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,</w:t>
      </w:r>
      <w:r w:rsidRPr="00E92D66"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NJ.E. </w:t>
      </w:r>
      <w:proofErr w:type="spellStart"/>
      <w:r w:rsidRPr="00E92D66">
        <w:rPr>
          <w:rFonts w:ascii="Century Schoolbook" w:eastAsia="Calibri" w:hAnsi="Century Schoolbook" w:cs="Arial"/>
          <w:sz w:val="22"/>
          <w:szCs w:val="22"/>
          <w:lang w:val="en-GB" w:eastAsia="en-US"/>
        </w:rPr>
        <w:t>Petr</w:t>
      </w:r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om</w:t>
      </w:r>
      <w:proofErr w:type="spellEnd"/>
      <w:r w:rsidRPr="00E92D66"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 w:rsidRPr="00E92D66">
        <w:rPr>
          <w:rFonts w:ascii="Century Schoolbook" w:eastAsia="Calibri" w:hAnsi="Century Schoolbook" w:cs="Arial"/>
          <w:sz w:val="22"/>
          <w:szCs w:val="22"/>
          <w:lang w:val="en-GB" w:eastAsia="en-US"/>
        </w:rPr>
        <w:t>Anatoljević</w:t>
      </w:r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em</w:t>
      </w:r>
      <w:proofErr w:type="spellEnd"/>
      <w:r w:rsidRPr="00E92D66"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 w:rsidRPr="00E92D66">
        <w:rPr>
          <w:rFonts w:ascii="Century Schoolbook" w:eastAsia="Calibri" w:hAnsi="Century Schoolbook" w:cs="Arial"/>
          <w:sz w:val="22"/>
          <w:szCs w:val="22"/>
          <w:lang w:val="en-GB" w:eastAsia="en-US"/>
        </w:rPr>
        <w:t>Ivancov</w:t>
      </w:r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im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bila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je u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zvaničnoj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proofErr w:type="gram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posjeti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r w:rsidRPr="00E92D66"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 w:rsidRPr="00E92D66">
        <w:rPr>
          <w:rFonts w:ascii="Century Schoolbook" w:eastAsia="Calibri" w:hAnsi="Century Schoolbook" w:cs="Arial"/>
          <w:sz w:val="22"/>
          <w:szCs w:val="22"/>
          <w:lang w:val="en-GB" w:eastAsia="en-US"/>
        </w:rPr>
        <w:t>Federalno</w:t>
      </w:r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m</w:t>
      </w:r>
      <w:proofErr w:type="spellEnd"/>
      <w:proofErr w:type="gramEnd"/>
      <w:r w:rsidRPr="00E92D66"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 w:rsidRPr="00E92D66">
        <w:rPr>
          <w:rFonts w:ascii="Century Schoolbook" w:eastAsia="Calibri" w:hAnsi="Century Schoolbook" w:cs="Arial"/>
          <w:sz w:val="22"/>
          <w:szCs w:val="22"/>
          <w:lang w:val="en-GB" w:eastAsia="en-US"/>
        </w:rPr>
        <w:t>zavod</w:t>
      </w:r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u</w:t>
      </w:r>
      <w:proofErr w:type="spellEnd"/>
      <w:r w:rsidRPr="00E92D66"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 w:rsidRPr="00E92D66">
        <w:rPr>
          <w:rFonts w:ascii="Century Schoolbook" w:eastAsia="Calibri" w:hAnsi="Century Schoolbook" w:cs="Arial"/>
          <w:sz w:val="22"/>
          <w:szCs w:val="22"/>
          <w:lang w:val="en-GB" w:eastAsia="en-US"/>
        </w:rPr>
        <w:t>za</w:t>
      </w:r>
      <w:proofErr w:type="spellEnd"/>
      <w:r w:rsidRPr="00E92D66"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 w:rsidRPr="00E92D66">
        <w:rPr>
          <w:rFonts w:ascii="Century Schoolbook" w:eastAsia="Calibri" w:hAnsi="Century Schoolbook" w:cs="Arial"/>
          <w:sz w:val="22"/>
          <w:szCs w:val="22"/>
          <w:lang w:val="en-GB" w:eastAsia="en-US"/>
        </w:rPr>
        <w:t>statistiku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. </w:t>
      </w:r>
    </w:p>
    <w:p w:rsidR="004C70BE" w:rsidRDefault="004C70BE" w:rsidP="004C70BE">
      <w:pPr>
        <w:spacing w:line="280" w:lineRule="exact"/>
        <w:jc w:val="both"/>
        <w:rPr>
          <w:rFonts w:ascii="Century Schoolbook" w:eastAsia="Calibri" w:hAnsi="Century Schoolbook" w:cs="Arial"/>
          <w:sz w:val="22"/>
          <w:szCs w:val="22"/>
          <w:lang w:val="en-GB" w:eastAsia="en-US"/>
        </w:rPr>
      </w:pPr>
    </w:p>
    <w:p w:rsidR="004C70BE" w:rsidRDefault="004C70BE" w:rsidP="004C70BE">
      <w:pPr>
        <w:spacing w:line="280" w:lineRule="exact"/>
        <w:jc w:val="both"/>
        <w:rPr>
          <w:rFonts w:ascii="Century Schoolbook" w:eastAsia="Calibri" w:hAnsi="Century Schoolbook" w:cs="Arial"/>
          <w:sz w:val="22"/>
          <w:szCs w:val="22"/>
          <w:lang w:val="en-GB" w:eastAsia="en-US"/>
        </w:rPr>
      </w:pPr>
      <w:proofErr w:type="gram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Tom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prilikom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direktor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Federalnog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zavoda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za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statistiku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dr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Emir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Kremić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upoznao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je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ambasadora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NJ.E.</w:t>
      </w:r>
      <w:proofErr w:type="gram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Petra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Anatoljević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Ivancova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proofErr w:type="gram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sa</w:t>
      </w:r>
      <w:proofErr w:type="spellEnd"/>
      <w:proofErr w:type="gram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dosadašnjim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aktivnostima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Zavoda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i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planovima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za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razvoj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zvanične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statistike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Federacije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Bosne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i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Hercegovine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.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Posebno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se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osvrnuo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proofErr w:type="gram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na</w:t>
      </w:r>
      <w:proofErr w:type="spellEnd"/>
      <w:proofErr w:type="gram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Međunarodnu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konferenciju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o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zvaničnoj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statistici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– ICOS 2017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koju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organizuje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Federalni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zavod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za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statistiku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u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saradnji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sa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Ekonomskim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fakultetom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u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Sarajevu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, a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koja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ima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za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cilj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da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unaprijedi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akademsku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i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stručnu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saradnju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u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oblasti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zvanične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statistike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među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kolegama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u region i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svijetu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. </w:t>
      </w:r>
    </w:p>
    <w:p w:rsidR="004C70BE" w:rsidRDefault="004C70BE" w:rsidP="004C70BE">
      <w:pPr>
        <w:spacing w:line="280" w:lineRule="exact"/>
        <w:jc w:val="both"/>
        <w:rPr>
          <w:rFonts w:ascii="Century Schoolbook" w:eastAsia="Calibri" w:hAnsi="Century Schoolbook" w:cs="Arial"/>
          <w:sz w:val="22"/>
          <w:szCs w:val="22"/>
          <w:lang w:val="en-GB" w:eastAsia="en-US"/>
        </w:rPr>
      </w:pPr>
    </w:p>
    <w:p w:rsidR="004C70BE" w:rsidRDefault="004C70BE" w:rsidP="004C70BE">
      <w:pPr>
        <w:spacing w:line="280" w:lineRule="exact"/>
        <w:jc w:val="both"/>
        <w:rPr>
          <w:rFonts w:ascii="Century Schoolbook" w:eastAsia="Calibri" w:hAnsi="Century Schoolbook" w:cs="Arial"/>
          <w:sz w:val="22"/>
          <w:szCs w:val="22"/>
          <w:lang w:val="en-GB" w:eastAsia="en-US"/>
        </w:rPr>
      </w:pPr>
      <w:proofErr w:type="spellStart"/>
      <w:proofErr w:type="gram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Direktor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Federalnog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zavoda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za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statistiku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dr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Emir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Kremić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je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izrazio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želju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da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ambasador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NJ.E.</w:t>
      </w:r>
      <w:proofErr w:type="gram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Petr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Anatoljević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Ivancov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bude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počasni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gost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proofErr w:type="gram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na</w:t>
      </w:r>
      <w:proofErr w:type="spellEnd"/>
      <w:proofErr w:type="gram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Međunarodnoj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konferenciji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o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zvaničnoj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statistici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i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zamolio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ambasadora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da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pozove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eminentne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stručnjake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iz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oblasti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ekonomije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i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zvanične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statistike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iz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Rusije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da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učestvuju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na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Međunarodnoj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konferenciji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o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zvaničnoj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statistici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.  </w:t>
      </w:r>
    </w:p>
    <w:p w:rsidR="004C70BE" w:rsidRDefault="004C70BE" w:rsidP="004C70BE">
      <w:pPr>
        <w:spacing w:line="280" w:lineRule="exact"/>
        <w:jc w:val="both"/>
        <w:rPr>
          <w:rFonts w:ascii="Century Schoolbook" w:eastAsia="Calibri" w:hAnsi="Century Schoolbook" w:cs="Arial"/>
          <w:sz w:val="22"/>
          <w:szCs w:val="22"/>
          <w:lang w:val="en-GB" w:eastAsia="en-US"/>
        </w:rPr>
      </w:pPr>
    </w:p>
    <w:p w:rsidR="004C70BE" w:rsidRPr="00E92D66" w:rsidRDefault="004C70BE" w:rsidP="004C70BE">
      <w:pPr>
        <w:spacing w:line="280" w:lineRule="exact"/>
        <w:jc w:val="both"/>
        <w:rPr>
          <w:rFonts w:ascii="Century Schoolbook" w:eastAsia="Calibri" w:hAnsi="Century Schoolbook" w:cs="Arial"/>
          <w:sz w:val="22"/>
          <w:szCs w:val="22"/>
          <w:lang w:val="en-GB" w:eastAsia="en-US"/>
        </w:rPr>
      </w:pP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Ambasador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NJ.E.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Petr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Anatoljević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Ivancov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zahvalio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se </w:t>
      </w:r>
      <w:proofErr w:type="spellStart"/>
      <w:proofErr w:type="gram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na</w:t>
      </w:r>
      <w:proofErr w:type="spellEnd"/>
      <w:proofErr w:type="gram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pozivu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i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izrazio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svoje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zadovoljstvo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, i tom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prilikom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istaknuo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važnost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Međunarodne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konferencije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o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zvaničnoj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statistici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,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kao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i da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će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pružit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svoju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podršku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ovom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važnom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naučnom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>skupu</w:t>
      </w:r>
      <w:proofErr w:type="spellEnd"/>
      <w:r>
        <w:rPr>
          <w:rFonts w:ascii="Century Schoolbook" w:eastAsia="Calibri" w:hAnsi="Century Schoolbook" w:cs="Arial"/>
          <w:sz w:val="22"/>
          <w:szCs w:val="22"/>
          <w:lang w:val="en-GB" w:eastAsia="en-US"/>
        </w:rPr>
        <w:t xml:space="preserve">. </w:t>
      </w:r>
    </w:p>
    <w:p w:rsidR="004C70BE" w:rsidRPr="00E92D66" w:rsidRDefault="004C70BE" w:rsidP="004C70BE">
      <w:pPr>
        <w:spacing w:line="280" w:lineRule="exact"/>
        <w:jc w:val="both"/>
        <w:rPr>
          <w:rFonts w:ascii="Century Schoolbook" w:eastAsia="Calibri" w:hAnsi="Century Schoolbook" w:cs="Arial"/>
          <w:sz w:val="22"/>
          <w:szCs w:val="22"/>
          <w:lang w:val="en-GB" w:eastAsia="en-US"/>
        </w:rPr>
      </w:pPr>
    </w:p>
    <w:p w:rsidR="004C70BE" w:rsidRPr="00E92D66" w:rsidRDefault="004C70BE" w:rsidP="004C70BE">
      <w:pPr>
        <w:spacing w:line="280" w:lineRule="exact"/>
        <w:jc w:val="both"/>
        <w:rPr>
          <w:rFonts w:ascii="Century Schoolbook" w:hAnsi="Century Schoolbook" w:cs="Arial"/>
          <w:sz w:val="22"/>
          <w:szCs w:val="22"/>
          <w:lang w:val="en-US" w:eastAsia="hr-BA"/>
        </w:rPr>
      </w:pPr>
    </w:p>
    <w:sectPr w:rsidR="004C70BE" w:rsidRPr="00E92D66" w:rsidSect="004C70BE">
      <w:pgSz w:w="11906" w:h="16838"/>
      <w:pgMar w:top="284" w:right="1558" w:bottom="0" w:left="156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0BE"/>
    <w:rsid w:val="004C70BE"/>
    <w:rsid w:val="006B6BFE"/>
    <w:rsid w:val="008F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C70B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0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0BE"/>
    <w:rPr>
      <w:rFonts w:ascii="Tahoma" w:eastAsia="Times New Roman" w:hAnsi="Tahoma" w:cs="Tahoma"/>
      <w:sz w:val="16"/>
      <w:szCs w:val="16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C70B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0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0BE"/>
    <w:rPr>
      <w:rFonts w:ascii="Tahoma" w:eastAsia="Times New Roman" w:hAnsi="Tahoma" w:cs="Tahoma"/>
      <w:sz w:val="16"/>
      <w:szCs w:val="1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zijoe</dc:creator>
  <cp:lastModifiedBy>zijoe</cp:lastModifiedBy>
  <cp:revision>1</cp:revision>
  <dcterms:created xsi:type="dcterms:W3CDTF">2016-10-14T11:11:00Z</dcterms:created>
  <dcterms:modified xsi:type="dcterms:W3CDTF">2016-10-14T11:17:00Z</dcterms:modified>
</cp:coreProperties>
</file>